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7D81D" w14:textId="2F26C3FA" w:rsidR="00C216EB" w:rsidRPr="002645B3" w:rsidRDefault="003B6DD7" w:rsidP="002645B3">
      <w:pPr>
        <w:jc w:val="center"/>
        <w:rPr>
          <w:b/>
          <w:bCs/>
          <w:lang w:val="en-US"/>
        </w:rPr>
      </w:pPr>
      <w:r w:rsidRPr="002645B3">
        <w:rPr>
          <w:b/>
          <w:bCs/>
          <w:lang w:val="en-US"/>
        </w:rPr>
        <w:t>CONSENT TO THE PROCESSING</w:t>
      </w:r>
      <w:r w:rsidR="002645B3" w:rsidRPr="002645B3"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OF PERSONAL DATA</w:t>
      </w:r>
    </w:p>
    <w:p w14:paraId="777A29B2" w14:textId="77777777" w:rsidR="003B6DD7" w:rsidRPr="003B6DD7" w:rsidRDefault="003B6DD7" w:rsidP="0025481A">
      <w:pPr>
        <w:rPr>
          <w:b/>
          <w:bCs/>
          <w:lang w:val="en-US"/>
        </w:rPr>
      </w:pPr>
    </w:p>
    <w:p w14:paraId="12A6809B" w14:textId="1487727F" w:rsidR="001F0F82" w:rsidRDefault="002645B3" w:rsidP="002645B3">
      <w:pPr>
        <w:jc w:val="both"/>
        <w:rPr>
          <w:rFonts w:cstheme="minorHAnsi"/>
          <w:i/>
          <w:iCs/>
          <w:lang w:val="en-GB"/>
        </w:rPr>
      </w:pPr>
      <w:r w:rsidRPr="009216B2">
        <w:rPr>
          <w:rFonts w:cstheme="minorHAnsi"/>
          <w:lang w:val="en-GB"/>
        </w:rPr>
        <w:t xml:space="preserve">I consent to the processing of my personal data voluntarily provided by me by the </w:t>
      </w:r>
      <w:r w:rsidR="00E70090">
        <w:rPr>
          <w:rFonts w:cstheme="minorHAnsi"/>
          <w:b/>
          <w:bCs/>
          <w:lang w:val="en-GB"/>
        </w:rPr>
        <w:t>Central European Academy</w:t>
      </w:r>
      <w:r w:rsidRPr="009216B2">
        <w:rPr>
          <w:rFonts w:cstheme="minorHAnsi"/>
          <w:lang w:val="en-GB"/>
        </w:rPr>
        <w:t xml:space="preserve"> based in </w:t>
      </w:r>
      <w:r w:rsidR="00E70090" w:rsidRPr="00E70090">
        <w:rPr>
          <w:rFonts w:cstheme="minorHAnsi"/>
          <w:b/>
          <w:bCs/>
          <w:lang w:val="en-GB"/>
        </w:rPr>
        <w:t>Hungary</w:t>
      </w:r>
      <w:r w:rsidRPr="009216B2">
        <w:rPr>
          <w:rFonts w:cstheme="minorHAnsi"/>
          <w:lang w:val="en-GB"/>
        </w:rPr>
        <w:t xml:space="preserve"> for the purpose </w:t>
      </w:r>
      <w:r>
        <w:rPr>
          <w:rFonts w:cstheme="minorHAnsi"/>
          <w:lang w:val="en-GB"/>
        </w:rPr>
        <w:t>my</w:t>
      </w:r>
      <w:r w:rsidRPr="009216B2">
        <w:rPr>
          <w:rFonts w:cstheme="minorHAnsi"/>
          <w:lang w:val="en-GB"/>
        </w:rPr>
        <w:t xml:space="preserve"> participation in the</w:t>
      </w:r>
      <w:r w:rsidR="00E70090">
        <w:rPr>
          <w:rFonts w:cstheme="minorHAnsi"/>
          <w:lang w:val="en-GB"/>
        </w:rPr>
        <w:t xml:space="preserve"> international scientific conference</w:t>
      </w:r>
      <w:r w:rsidRPr="00531C8B">
        <w:rPr>
          <w:rFonts w:cstheme="minorHAnsi"/>
          <w:b/>
          <w:bCs/>
          <w:lang w:val="en-GB"/>
        </w:rPr>
        <w:t xml:space="preserve"> ‘</w:t>
      </w:r>
      <w:r w:rsidR="002C1C31" w:rsidRPr="002C1C31">
        <w:rPr>
          <w:rFonts w:cstheme="minorHAnsi"/>
          <w:b/>
          <w:bCs/>
          <w:lang w:val="en-GB"/>
        </w:rPr>
        <w:t>Competition for the Best Essay in the Field of the Migration Law</w:t>
      </w:r>
      <w:r w:rsidR="00AC7DEC">
        <w:rPr>
          <w:rFonts w:cstheme="minorHAnsi"/>
          <w:b/>
          <w:bCs/>
          <w:lang w:val="en-GB"/>
        </w:rPr>
        <w:t xml:space="preserve">’ </w:t>
      </w:r>
      <w:r w:rsidRPr="009216B2">
        <w:rPr>
          <w:rFonts w:cstheme="minorHAnsi"/>
          <w:lang w:val="en-GB"/>
        </w:rPr>
        <w:t xml:space="preserve">as part of the project </w:t>
      </w:r>
      <w:r w:rsidRPr="00531C8B">
        <w:rPr>
          <w:rFonts w:cstheme="minorHAnsi"/>
          <w:lang w:val="en-GB"/>
        </w:rPr>
        <w:t>‘</w:t>
      </w:r>
      <w:r w:rsidR="00D17F3D" w:rsidRPr="001F0F82">
        <w:rPr>
          <w:rFonts w:cstheme="minorHAnsi"/>
          <w:lang w:val="en-GB"/>
        </w:rPr>
        <w:t>Central European Professors’ Network</w:t>
      </w:r>
      <w:r w:rsidRPr="00531C8B">
        <w:rPr>
          <w:rFonts w:cstheme="minorHAnsi"/>
          <w:b/>
          <w:bCs/>
          <w:lang w:val="en-GB"/>
        </w:rPr>
        <w:t>’</w:t>
      </w:r>
      <w:r w:rsidRPr="009216B2">
        <w:rPr>
          <w:rFonts w:cstheme="minorHAnsi"/>
          <w:i/>
          <w:iCs/>
          <w:lang w:val="en-GB"/>
        </w:rPr>
        <w:t>.</w:t>
      </w:r>
    </w:p>
    <w:p w14:paraId="5D27CF1F" w14:textId="77777777" w:rsidR="001F0F82" w:rsidRDefault="001F0F82" w:rsidP="002645B3">
      <w:pPr>
        <w:jc w:val="both"/>
        <w:rPr>
          <w:rFonts w:cstheme="minorHAnsi"/>
          <w:i/>
          <w:iCs/>
          <w:lang w:val="en-GB"/>
        </w:rPr>
      </w:pPr>
    </w:p>
    <w:p w14:paraId="1A4C0E71" w14:textId="5B8D6D3D" w:rsidR="002D4A3A" w:rsidRDefault="002D4A3A" w:rsidP="002D4A3A">
      <w:pPr>
        <w:spacing w:line="360" w:lineRule="auto"/>
        <w:jc w:val="both"/>
        <w:rPr>
          <w:rFonts w:cstheme="minorHAnsi"/>
          <w:lang w:val="en-GB"/>
        </w:rPr>
      </w:pPr>
      <w:r w:rsidRPr="006F0F61">
        <w:rPr>
          <w:rFonts w:cstheme="minorHAnsi"/>
          <w:lang w:val="en-GB"/>
        </w:rPr>
        <w:t xml:space="preserve">The </w:t>
      </w:r>
      <w:r>
        <w:rPr>
          <w:rFonts w:cstheme="minorHAnsi"/>
          <w:lang w:val="en-GB"/>
        </w:rPr>
        <w:t xml:space="preserve">consent also includes the </w:t>
      </w:r>
      <w:r w:rsidRPr="006F0F61">
        <w:rPr>
          <w:rFonts w:cstheme="minorHAnsi"/>
          <w:lang w:val="en-GB"/>
        </w:rPr>
        <w:t xml:space="preserve">authorisation to </w:t>
      </w:r>
      <w:r>
        <w:rPr>
          <w:rFonts w:cstheme="minorHAnsi"/>
          <w:lang w:val="en-GB"/>
        </w:rPr>
        <w:t xml:space="preserve">transfer the data made available by me for </w:t>
      </w:r>
      <w:r w:rsidR="00AC7DEC" w:rsidRPr="00AC7DEC">
        <w:rPr>
          <w:rFonts w:cstheme="minorHAnsi"/>
          <w:lang w:val="en-GB"/>
        </w:rPr>
        <w:t>Central European Academy</w:t>
      </w:r>
      <w:r w:rsidR="00AC7DEC">
        <w:rPr>
          <w:rFonts w:cstheme="minorHAnsi"/>
          <w:lang w:val="en-GB"/>
        </w:rPr>
        <w:t xml:space="preserve">’s </w:t>
      </w:r>
      <w:r w:rsidRPr="001E7654">
        <w:rPr>
          <w:rFonts w:cstheme="minorHAnsi"/>
          <w:lang w:val="en-GB"/>
        </w:rPr>
        <w:t xml:space="preserve">website, its other social media sites, sites of the </w:t>
      </w:r>
      <w:r w:rsidR="00AC7DEC" w:rsidRPr="00AC7DEC">
        <w:rPr>
          <w:rFonts w:cstheme="minorHAnsi"/>
          <w:lang w:val="en-GB"/>
        </w:rPr>
        <w:t>Central European Academy</w:t>
      </w:r>
      <w:r w:rsidR="00AC7DEC">
        <w:rPr>
          <w:rFonts w:cstheme="minorHAnsi"/>
          <w:lang w:val="en-GB"/>
        </w:rPr>
        <w:t>’s</w:t>
      </w:r>
      <w:r w:rsidR="00AC7DEC" w:rsidRPr="001E7654">
        <w:rPr>
          <w:rFonts w:cstheme="minorHAnsi"/>
          <w:lang w:val="en-GB"/>
        </w:rPr>
        <w:t xml:space="preserve"> </w:t>
      </w:r>
      <w:r w:rsidRPr="001E7654">
        <w:rPr>
          <w:rFonts w:cstheme="minorHAnsi"/>
          <w:lang w:val="en-GB"/>
        </w:rPr>
        <w:t xml:space="preserve">contractual partners, or sites of other organizations designated by </w:t>
      </w:r>
      <w:r w:rsidR="00AC7DEC" w:rsidRPr="00AC7DEC">
        <w:rPr>
          <w:rFonts w:cstheme="minorHAnsi"/>
          <w:lang w:val="en-GB"/>
        </w:rPr>
        <w:t>Central European Academy</w:t>
      </w:r>
      <w:r w:rsidRPr="001E7654">
        <w:rPr>
          <w:rFonts w:cstheme="minorHAnsi"/>
          <w:lang w:val="en-GB"/>
        </w:rPr>
        <w:t>.</w:t>
      </w:r>
    </w:p>
    <w:p w14:paraId="4EA7CA67" w14:textId="77777777" w:rsidR="002645B3" w:rsidRDefault="002645B3" w:rsidP="002645B3">
      <w:pPr>
        <w:ind w:firstLine="599"/>
        <w:jc w:val="both"/>
        <w:rPr>
          <w:rFonts w:cstheme="minorHAnsi"/>
          <w:lang w:val="en-GB"/>
        </w:rPr>
      </w:pPr>
    </w:p>
    <w:p w14:paraId="60C5DA00" w14:textId="77777777" w:rsidR="002645B3" w:rsidRDefault="002645B3" w:rsidP="002645B3">
      <w:pPr>
        <w:jc w:val="both"/>
        <w:rPr>
          <w:rFonts w:cstheme="minorHAnsi"/>
          <w:lang w:val="en-GB"/>
        </w:rPr>
      </w:pPr>
      <w:r w:rsidRPr="006F0F61">
        <w:rPr>
          <w:rFonts w:cstheme="minorHAnsi"/>
          <w:lang w:val="en-GB"/>
        </w:rPr>
        <w:t>I declare that all the data I have provided is in accordance with the facts.</w:t>
      </w:r>
    </w:p>
    <w:p w14:paraId="214923D1" w14:textId="77777777" w:rsidR="002645B3" w:rsidRDefault="002645B3" w:rsidP="002645B3">
      <w:pPr>
        <w:ind w:firstLine="599"/>
        <w:jc w:val="both"/>
        <w:rPr>
          <w:rFonts w:cstheme="minorHAnsi"/>
          <w:lang w:val="en-GB"/>
        </w:rPr>
      </w:pPr>
    </w:p>
    <w:p w14:paraId="4659F0B2" w14:textId="77777777" w:rsidR="002645B3" w:rsidRPr="006F0F61" w:rsidRDefault="002645B3" w:rsidP="002645B3">
      <w:pPr>
        <w:jc w:val="both"/>
        <w:rPr>
          <w:rFonts w:cstheme="minorHAnsi"/>
          <w:lang w:val="en-GB"/>
        </w:rPr>
      </w:pPr>
      <w:r w:rsidRPr="006F0F61">
        <w:rPr>
          <w:rFonts w:cstheme="minorHAnsi"/>
          <w:lang w:val="en-GB"/>
        </w:rPr>
        <w:t xml:space="preserve">I have been informed of the right to withdraw said consent </w:t>
      </w:r>
      <w:r>
        <w:rPr>
          <w:rFonts w:cstheme="minorHAnsi"/>
          <w:lang w:val="en-GB"/>
        </w:rPr>
        <w:t xml:space="preserve">to the processing of personal data at any </w:t>
      </w:r>
      <w:r w:rsidRPr="006F0F61">
        <w:rPr>
          <w:rFonts w:cstheme="minorHAnsi"/>
          <w:lang w:val="en-GB"/>
        </w:rPr>
        <w:t>time, and that</w:t>
      </w:r>
      <w:r>
        <w:rPr>
          <w:rFonts w:cstheme="minorHAnsi"/>
          <w:lang w:val="en-GB"/>
        </w:rPr>
        <w:t xml:space="preserve"> the withdrawal of consent does not affect the lawfulness of processing based on consent before its </w:t>
      </w:r>
      <w:r w:rsidRPr="006F0F61">
        <w:rPr>
          <w:rFonts w:cstheme="minorHAnsi"/>
          <w:lang w:val="en-GB"/>
        </w:rPr>
        <w:t>withdrawal.</w:t>
      </w:r>
    </w:p>
    <w:p w14:paraId="04FC9F8F" w14:textId="77777777" w:rsidR="004D123E" w:rsidRPr="002645B3" w:rsidRDefault="004D123E" w:rsidP="0025481A">
      <w:pPr>
        <w:rPr>
          <w:b/>
          <w:bCs/>
          <w:lang w:val="en-GB"/>
        </w:rPr>
      </w:pPr>
    </w:p>
    <w:p w14:paraId="054074EA" w14:textId="77777777" w:rsidR="001F0F82" w:rsidRPr="001F0F82" w:rsidRDefault="001F0F82" w:rsidP="001F0F82">
      <w:pPr>
        <w:jc w:val="both"/>
        <w:rPr>
          <w:rFonts w:cstheme="minorHAnsi"/>
          <w:lang w:val="en-GB"/>
        </w:rPr>
      </w:pPr>
    </w:p>
    <w:p w14:paraId="14D1DEAC" w14:textId="5BA4ACF4" w:rsidR="001F0F82" w:rsidRPr="001F0F82" w:rsidRDefault="001F0F82" w:rsidP="001F0F82">
      <w:pPr>
        <w:widowControl/>
        <w:suppressAutoHyphens w:val="0"/>
        <w:overflowPunct/>
        <w:adjustRightInd/>
        <w:rPr>
          <w:rFonts w:cstheme="minorHAnsi"/>
          <w:lang w:val="en-GB"/>
        </w:rPr>
      </w:pPr>
      <w:r w:rsidRPr="001F0F82">
        <w:rPr>
          <w:rFonts w:cstheme="minorHAnsi"/>
          <w:lang w:val="en-GB"/>
        </w:rPr>
        <w:t>The event will be organised as part of the Central European Professors’ Network, coordinated by the Central European Academy.</w:t>
      </w:r>
    </w:p>
    <w:p w14:paraId="1764DD24" w14:textId="6E56BC0B" w:rsidR="00A61FC0" w:rsidRPr="001F0F82" w:rsidRDefault="00A61FC0" w:rsidP="00A61FC0">
      <w:pPr>
        <w:jc w:val="both"/>
        <w:rPr>
          <w:lang w:val="en-GB"/>
        </w:rPr>
      </w:pPr>
    </w:p>
    <w:p w14:paraId="1078F25A" w14:textId="0AF62005" w:rsidR="002645B3" w:rsidRDefault="002645B3" w:rsidP="00A61FC0">
      <w:pPr>
        <w:jc w:val="both"/>
        <w:rPr>
          <w:lang w:val="en-US"/>
        </w:rPr>
      </w:pPr>
    </w:p>
    <w:p w14:paraId="1F371192" w14:textId="1EA9D8E5" w:rsidR="002645B3" w:rsidRDefault="002645B3" w:rsidP="00A61FC0">
      <w:pPr>
        <w:jc w:val="both"/>
        <w:rPr>
          <w:lang w:val="en-US"/>
        </w:rPr>
      </w:pPr>
    </w:p>
    <w:p w14:paraId="74F28E46" w14:textId="77777777" w:rsidR="002645B3" w:rsidRPr="002645B3" w:rsidRDefault="002645B3" w:rsidP="00A61FC0">
      <w:pPr>
        <w:jc w:val="both"/>
        <w:rPr>
          <w:lang w:val="en-US"/>
        </w:rPr>
      </w:pPr>
    </w:p>
    <w:p w14:paraId="1384660D" w14:textId="5961D58E" w:rsidR="00A61FC0" w:rsidRDefault="00A61FC0" w:rsidP="00A61FC0">
      <w:pPr>
        <w:ind w:firstLine="708"/>
        <w:jc w:val="both"/>
      </w:pPr>
      <w:r w:rsidRPr="002C1C31">
        <w:rPr>
          <w:lang w:val="en-GB"/>
        </w:rPr>
        <w:tab/>
      </w:r>
      <w:r w:rsidRPr="002C1C31">
        <w:rPr>
          <w:lang w:val="en-GB"/>
        </w:rPr>
        <w:tab/>
      </w:r>
      <w:r w:rsidR="00A20CBC" w:rsidRPr="002C1C31">
        <w:rPr>
          <w:lang w:val="en-GB"/>
        </w:rPr>
        <w:tab/>
      </w:r>
      <w:r w:rsidR="00A20CBC" w:rsidRPr="002C1C31">
        <w:rPr>
          <w:lang w:val="en-GB"/>
        </w:rPr>
        <w:tab/>
      </w:r>
      <w:r w:rsidR="00A20CBC" w:rsidRPr="002C1C31">
        <w:rPr>
          <w:lang w:val="en-GB"/>
        </w:rPr>
        <w:tab/>
      </w:r>
      <w:r w:rsidR="00A20CBC" w:rsidRPr="002C1C31">
        <w:rPr>
          <w:lang w:val="en-GB"/>
        </w:rPr>
        <w:tab/>
      </w:r>
      <w:r w:rsidR="00A20CBC" w:rsidRPr="002C1C31">
        <w:rPr>
          <w:lang w:val="en-GB"/>
        </w:rPr>
        <w:tab/>
      </w:r>
      <w:r w:rsidRPr="002C1C31">
        <w:rPr>
          <w:lang w:val="en-GB"/>
        </w:rPr>
        <w:tab/>
      </w:r>
      <w:r>
        <w:t>……………………………</w:t>
      </w:r>
    </w:p>
    <w:p w14:paraId="6CA73FCF" w14:textId="744504C7" w:rsidR="00A61FC0" w:rsidRPr="00A61FC0" w:rsidRDefault="00A20CBC" w:rsidP="00A61FC0">
      <w:pPr>
        <w:ind w:left="708" w:firstLine="708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 w:rsidR="00A61FC0">
        <w:rPr>
          <w:i/>
          <w:sz w:val="20"/>
          <w:szCs w:val="20"/>
        </w:rPr>
        <w:tab/>
      </w:r>
      <w:r w:rsidR="00A61FC0">
        <w:rPr>
          <w:i/>
          <w:sz w:val="20"/>
          <w:szCs w:val="20"/>
        </w:rPr>
        <w:tab/>
      </w:r>
      <w:r w:rsidR="00A61FC0">
        <w:rPr>
          <w:i/>
          <w:sz w:val="20"/>
          <w:szCs w:val="20"/>
        </w:rPr>
        <w:tab/>
      </w:r>
      <w:r w:rsidR="00A61FC0">
        <w:rPr>
          <w:i/>
          <w:sz w:val="20"/>
          <w:szCs w:val="20"/>
        </w:rPr>
        <w:tab/>
      </w:r>
      <w:r w:rsidR="00A61FC0">
        <w:rPr>
          <w:i/>
          <w:sz w:val="20"/>
          <w:szCs w:val="20"/>
        </w:rPr>
        <w:tab/>
      </w:r>
      <w:r>
        <w:rPr>
          <w:i/>
          <w:sz w:val="20"/>
          <w:szCs w:val="20"/>
        </w:rPr>
        <w:t>(</w:t>
      </w:r>
      <w:proofErr w:type="spellStart"/>
      <w:r>
        <w:rPr>
          <w:i/>
          <w:sz w:val="20"/>
          <w:szCs w:val="20"/>
        </w:rPr>
        <w:t>date</w:t>
      </w:r>
      <w:proofErr w:type="spellEnd"/>
      <w:r>
        <w:rPr>
          <w:i/>
          <w:sz w:val="20"/>
          <w:szCs w:val="20"/>
        </w:rPr>
        <w:t>,</w:t>
      </w:r>
      <w:r w:rsidRPr="005C6E28">
        <w:rPr>
          <w:i/>
          <w:sz w:val="20"/>
          <w:szCs w:val="20"/>
        </w:rPr>
        <w:t xml:space="preserve"> </w:t>
      </w:r>
      <w:proofErr w:type="spellStart"/>
      <w:r w:rsidRPr="005C6E28">
        <w:rPr>
          <w:i/>
          <w:sz w:val="20"/>
          <w:szCs w:val="20"/>
        </w:rPr>
        <w:t>signature</w:t>
      </w:r>
      <w:proofErr w:type="spellEnd"/>
      <w:r w:rsidRPr="005C6E28">
        <w:rPr>
          <w:i/>
          <w:sz w:val="20"/>
          <w:szCs w:val="20"/>
        </w:rPr>
        <w:t>)</w:t>
      </w:r>
    </w:p>
    <w:sectPr w:rsidR="00A61FC0" w:rsidRPr="00A61FC0" w:rsidSect="008F3657">
      <w:headerReference w:type="default" r:id="rId7"/>
      <w:pgSz w:w="11905" w:h="16837" w:code="9"/>
      <w:pgMar w:top="1418" w:right="1418" w:bottom="1418" w:left="1418" w:header="283" w:footer="709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254F6B" w14:textId="77777777" w:rsidR="00380B88" w:rsidRDefault="00380B88">
      <w:r>
        <w:separator/>
      </w:r>
    </w:p>
  </w:endnote>
  <w:endnote w:type="continuationSeparator" w:id="0">
    <w:p w14:paraId="14CA4D8A" w14:textId="77777777" w:rsidR="00380B88" w:rsidRDefault="00380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ED1E5B" w14:textId="77777777" w:rsidR="00380B88" w:rsidRDefault="00380B88">
      <w:r>
        <w:separator/>
      </w:r>
    </w:p>
  </w:footnote>
  <w:footnote w:type="continuationSeparator" w:id="0">
    <w:p w14:paraId="4CBDD178" w14:textId="77777777" w:rsidR="00380B88" w:rsidRDefault="00380B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7DED9" w14:textId="2385DFFF" w:rsidR="00EF13F1" w:rsidRDefault="00EF13F1" w:rsidP="00B13C5B">
    <w:pPr>
      <w:pStyle w:val="Nagwek"/>
      <w:tabs>
        <w:tab w:val="clear" w:pos="4536"/>
        <w:tab w:val="clear" w:pos="9072"/>
        <w:tab w:val="left" w:pos="6797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cs="Calibri" w:hint="default"/>
        <w:color w:val="000000"/>
      </w:rPr>
    </w:lvl>
  </w:abstractNum>
  <w:abstractNum w:abstractNumId="1" w15:restartNumberingAfterBreak="0">
    <w:nsid w:val="00000003"/>
    <w:multiLevelType w:val="singleLevel"/>
    <w:tmpl w:val="00000003"/>
    <w:name w:val="WW8Num1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2" w15:restartNumberingAfterBreak="0">
    <w:nsid w:val="00000004"/>
    <w:multiLevelType w:val="singleLevel"/>
    <w:tmpl w:val="04150017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</w:abstractNum>
  <w:abstractNum w:abstractNumId="3" w15:restartNumberingAfterBreak="0">
    <w:nsid w:val="00000005"/>
    <w:multiLevelType w:val="singleLevel"/>
    <w:tmpl w:val="00000005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4" w15:restartNumberingAfterBreak="0">
    <w:nsid w:val="00000006"/>
    <w:multiLevelType w:val="singleLevel"/>
    <w:tmpl w:val="00000006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5" w15:restartNumberingAfterBreak="0">
    <w:nsid w:val="00000007"/>
    <w:multiLevelType w:val="singleLevel"/>
    <w:tmpl w:val="00000007"/>
    <w:name w:val="WW8Num25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hint="default"/>
        <w:color w:val="000000"/>
        <w:sz w:val="24"/>
        <w:szCs w:val="24"/>
      </w:rPr>
    </w:lvl>
  </w:abstractNum>
  <w:abstractNum w:abstractNumId="6" w15:restartNumberingAfterBreak="0">
    <w:nsid w:val="00000008"/>
    <w:multiLevelType w:val="singleLevel"/>
    <w:tmpl w:val="00000008"/>
    <w:name w:val="WW8Num2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7" w15:restartNumberingAfterBreak="0">
    <w:nsid w:val="002B2073"/>
    <w:multiLevelType w:val="multilevel"/>
    <w:tmpl w:val="48B80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12060E9"/>
    <w:multiLevelType w:val="hybridMultilevel"/>
    <w:tmpl w:val="CC66F5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377172B"/>
    <w:multiLevelType w:val="hybridMultilevel"/>
    <w:tmpl w:val="7840A086"/>
    <w:lvl w:ilvl="0" w:tplc="19D69C1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0">
    <w:nsid w:val="06191C49"/>
    <w:multiLevelType w:val="hybridMultilevel"/>
    <w:tmpl w:val="CC22E60A"/>
    <w:lvl w:ilvl="0" w:tplc="3AE608C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83F7D62"/>
    <w:multiLevelType w:val="hybridMultilevel"/>
    <w:tmpl w:val="620039C2"/>
    <w:lvl w:ilvl="0" w:tplc="FE8023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AA16ABB"/>
    <w:multiLevelType w:val="hybridMultilevel"/>
    <w:tmpl w:val="0BB0A6BA"/>
    <w:lvl w:ilvl="0" w:tplc="73C6E6AC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0DF23310"/>
    <w:multiLevelType w:val="hybridMultilevel"/>
    <w:tmpl w:val="2F427ED8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12395ABA"/>
    <w:multiLevelType w:val="hybridMultilevel"/>
    <w:tmpl w:val="F58EF5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2EF0BFF"/>
    <w:multiLevelType w:val="hybridMultilevel"/>
    <w:tmpl w:val="F4F86C3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19145BC3"/>
    <w:multiLevelType w:val="hybridMultilevel"/>
    <w:tmpl w:val="2B08487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192608F6"/>
    <w:multiLevelType w:val="singleLevel"/>
    <w:tmpl w:val="04150017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</w:abstractNum>
  <w:abstractNum w:abstractNumId="18" w15:restartNumberingAfterBreak="0">
    <w:nsid w:val="1C936304"/>
    <w:multiLevelType w:val="hybridMultilevel"/>
    <w:tmpl w:val="8BF6C2F6"/>
    <w:lvl w:ilvl="0" w:tplc="EEAE1302">
      <w:start w:val="1"/>
      <w:numFmt w:val="decimal"/>
      <w:lvlText w:val="%1)"/>
      <w:lvlJc w:val="left"/>
      <w:pPr>
        <w:ind w:left="1635" w:hanging="12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F00868"/>
    <w:multiLevelType w:val="hybridMultilevel"/>
    <w:tmpl w:val="4AFC04D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C90D99"/>
    <w:multiLevelType w:val="hybridMultilevel"/>
    <w:tmpl w:val="867A83AE"/>
    <w:lvl w:ilvl="0" w:tplc="D05C1024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2B9C416C"/>
    <w:multiLevelType w:val="hybridMultilevel"/>
    <w:tmpl w:val="F4F86C3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2BE80B87"/>
    <w:multiLevelType w:val="hybridMultilevel"/>
    <w:tmpl w:val="89EA3E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ECE54DF"/>
    <w:multiLevelType w:val="hybridMultilevel"/>
    <w:tmpl w:val="70CCCA84"/>
    <w:lvl w:ilvl="0" w:tplc="8498603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4"/>
      </w:rPr>
    </w:lvl>
    <w:lvl w:ilvl="1" w:tplc="C878455A">
      <w:start w:val="1"/>
      <w:numFmt w:val="lowerLetter"/>
      <w:lvlText w:val="%2."/>
      <w:lvlJc w:val="left"/>
      <w:pPr>
        <w:ind w:left="1440" w:hanging="360"/>
      </w:pPr>
      <w:rPr>
        <w:rFonts w:cs="Times New Roman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01140CF"/>
    <w:multiLevelType w:val="hybridMultilevel"/>
    <w:tmpl w:val="C47C4C3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AA38C0"/>
    <w:multiLevelType w:val="hybridMultilevel"/>
    <w:tmpl w:val="00EEF3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D5412E"/>
    <w:multiLevelType w:val="hybridMultilevel"/>
    <w:tmpl w:val="0A48D5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4C5DE7"/>
    <w:multiLevelType w:val="hybridMultilevel"/>
    <w:tmpl w:val="E60CD6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80588E"/>
    <w:multiLevelType w:val="hybridMultilevel"/>
    <w:tmpl w:val="05841D1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6A01044"/>
    <w:multiLevelType w:val="hybridMultilevel"/>
    <w:tmpl w:val="6374B43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8FE5C04"/>
    <w:multiLevelType w:val="hybridMultilevel"/>
    <w:tmpl w:val="8DF222A2"/>
    <w:lvl w:ilvl="0" w:tplc="3238090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color w:val="auto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E24A0B"/>
    <w:multiLevelType w:val="hybridMultilevel"/>
    <w:tmpl w:val="50CC2DFE"/>
    <w:lvl w:ilvl="0" w:tplc="747C3082">
      <w:start w:val="1"/>
      <w:numFmt w:val="lowerLetter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2" w15:restartNumberingAfterBreak="0">
    <w:nsid w:val="5FB6081E"/>
    <w:multiLevelType w:val="hybridMultilevel"/>
    <w:tmpl w:val="B41E8CB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44B6549"/>
    <w:multiLevelType w:val="hybridMultilevel"/>
    <w:tmpl w:val="C264F2D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6441840"/>
    <w:multiLevelType w:val="hybridMultilevel"/>
    <w:tmpl w:val="1054B52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9360EE0"/>
    <w:multiLevelType w:val="hybridMultilevel"/>
    <w:tmpl w:val="77C0931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F76AFA"/>
    <w:multiLevelType w:val="hybridMultilevel"/>
    <w:tmpl w:val="7B26FE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F43D44"/>
    <w:multiLevelType w:val="hybridMultilevel"/>
    <w:tmpl w:val="5D3E8D6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0A00A2D"/>
    <w:multiLevelType w:val="hybridMultilevel"/>
    <w:tmpl w:val="B4C0C8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AB5F1A"/>
    <w:multiLevelType w:val="hybridMultilevel"/>
    <w:tmpl w:val="CCF680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2C5693"/>
    <w:multiLevelType w:val="hybridMultilevel"/>
    <w:tmpl w:val="F4DC668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AB84174"/>
    <w:multiLevelType w:val="multilevel"/>
    <w:tmpl w:val="D76E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sz w:val="26"/>
        <w:szCs w:val="2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35208009">
    <w:abstractNumId w:val="9"/>
  </w:num>
  <w:num w:numId="2" w16cid:durableId="1089934609">
    <w:abstractNumId w:val="23"/>
  </w:num>
  <w:num w:numId="3" w16cid:durableId="683021563">
    <w:abstractNumId w:val="21"/>
  </w:num>
  <w:num w:numId="4" w16cid:durableId="1252935149">
    <w:abstractNumId w:val="37"/>
  </w:num>
  <w:num w:numId="5" w16cid:durableId="720830801">
    <w:abstractNumId w:val="28"/>
  </w:num>
  <w:num w:numId="6" w16cid:durableId="1770588571">
    <w:abstractNumId w:val="33"/>
  </w:num>
  <w:num w:numId="7" w16cid:durableId="1335692103">
    <w:abstractNumId w:val="16"/>
  </w:num>
  <w:num w:numId="8" w16cid:durableId="1582636381">
    <w:abstractNumId w:val="32"/>
  </w:num>
  <w:num w:numId="9" w16cid:durableId="1265847319">
    <w:abstractNumId w:val="29"/>
  </w:num>
  <w:num w:numId="10" w16cid:durableId="816801775">
    <w:abstractNumId w:val="14"/>
  </w:num>
  <w:num w:numId="11" w16cid:durableId="1967614462">
    <w:abstractNumId w:val="35"/>
  </w:num>
  <w:num w:numId="12" w16cid:durableId="1393582487">
    <w:abstractNumId w:val="31"/>
  </w:num>
  <w:num w:numId="13" w16cid:durableId="912933322">
    <w:abstractNumId w:val="36"/>
  </w:num>
  <w:num w:numId="14" w16cid:durableId="1063404825">
    <w:abstractNumId w:val="30"/>
  </w:num>
  <w:num w:numId="15" w16cid:durableId="453601484">
    <w:abstractNumId w:val="22"/>
  </w:num>
  <w:num w:numId="16" w16cid:durableId="784540016">
    <w:abstractNumId w:val="15"/>
  </w:num>
  <w:num w:numId="17" w16cid:durableId="2042895287">
    <w:abstractNumId w:val="20"/>
  </w:num>
  <w:num w:numId="18" w16cid:durableId="843781953">
    <w:abstractNumId w:val="11"/>
  </w:num>
  <w:num w:numId="19" w16cid:durableId="125581945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14633797">
    <w:abstractNumId w:val="18"/>
  </w:num>
  <w:num w:numId="21" w16cid:durableId="390150966">
    <w:abstractNumId w:val="39"/>
  </w:num>
  <w:num w:numId="22" w16cid:durableId="676031644">
    <w:abstractNumId w:val="12"/>
  </w:num>
  <w:num w:numId="23" w16cid:durableId="1853641983">
    <w:abstractNumId w:val="38"/>
  </w:num>
  <w:num w:numId="24" w16cid:durableId="10691913">
    <w:abstractNumId w:val="8"/>
  </w:num>
  <w:num w:numId="25" w16cid:durableId="1628076923">
    <w:abstractNumId w:val="13"/>
  </w:num>
  <w:num w:numId="26" w16cid:durableId="427966545">
    <w:abstractNumId w:val="26"/>
  </w:num>
  <w:num w:numId="27" w16cid:durableId="832332405">
    <w:abstractNumId w:val="25"/>
  </w:num>
  <w:num w:numId="28" w16cid:durableId="1058170498">
    <w:abstractNumId w:val="19"/>
  </w:num>
  <w:num w:numId="29" w16cid:durableId="52697863">
    <w:abstractNumId w:val="0"/>
  </w:num>
  <w:num w:numId="30" w16cid:durableId="1550065601">
    <w:abstractNumId w:val="4"/>
  </w:num>
  <w:num w:numId="31" w16cid:durableId="603147798">
    <w:abstractNumId w:val="2"/>
  </w:num>
  <w:num w:numId="32" w16cid:durableId="899708925">
    <w:abstractNumId w:val="3"/>
  </w:num>
  <w:num w:numId="33" w16cid:durableId="1268269557">
    <w:abstractNumId w:val="6"/>
  </w:num>
  <w:num w:numId="34" w16cid:durableId="1660428378">
    <w:abstractNumId w:val="1"/>
  </w:num>
  <w:num w:numId="35" w16cid:durableId="1934706404">
    <w:abstractNumId w:val="34"/>
  </w:num>
  <w:num w:numId="36" w16cid:durableId="263346845">
    <w:abstractNumId w:val="5"/>
  </w:num>
  <w:num w:numId="37" w16cid:durableId="904604093">
    <w:abstractNumId w:val="17"/>
  </w:num>
  <w:num w:numId="38" w16cid:durableId="1157501315">
    <w:abstractNumId w:val="24"/>
  </w:num>
  <w:num w:numId="39" w16cid:durableId="386296909">
    <w:abstractNumId w:val="41"/>
  </w:num>
  <w:num w:numId="40" w16cid:durableId="1306357039">
    <w:abstractNumId w:val="27"/>
  </w:num>
  <w:num w:numId="41" w16cid:durableId="1043361075">
    <w:abstractNumId w:val="10"/>
  </w:num>
  <w:num w:numId="42" w16cid:durableId="1269855572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6EB"/>
    <w:rsid w:val="00001BFF"/>
    <w:rsid w:val="00006DC2"/>
    <w:rsid w:val="00040372"/>
    <w:rsid w:val="000408D4"/>
    <w:rsid w:val="00045083"/>
    <w:rsid w:val="00056825"/>
    <w:rsid w:val="00056831"/>
    <w:rsid w:val="00061D42"/>
    <w:rsid w:val="00086FBC"/>
    <w:rsid w:val="00094263"/>
    <w:rsid w:val="00095920"/>
    <w:rsid w:val="00095BA8"/>
    <w:rsid w:val="000B024E"/>
    <w:rsid w:val="000B3AC2"/>
    <w:rsid w:val="000B5C73"/>
    <w:rsid w:val="000C0420"/>
    <w:rsid w:val="000C2FFA"/>
    <w:rsid w:val="000C5344"/>
    <w:rsid w:val="000C6362"/>
    <w:rsid w:val="000D32D3"/>
    <w:rsid w:val="000D3849"/>
    <w:rsid w:val="000E1A95"/>
    <w:rsid w:val="000E5DBD"/>
    <w:rsid w:val="00101DD3"/>
    <w:rsid w:val="00102368"/>
    <w:rsid w:val="001143E1"/>
    <w:rsid w:val="00131076"/>
    <w:rsid w:val="001443BE"/>
    <w:rsid w:val="00146579"/>
    <w:rsid w:val="0016269F"/>
    <w:rsid w:val="0017681A"/>
    <w:rsid w:val="001A1411"/>
    <w:rsid w:val="001A1804"/>
    <w:rsid w:val="001A7BD6"/>
    <w:rsid w:val="001B0FD5"/>
    <w:rsid w:val="001B45C1"/>
    <w:rsid w:val="001C1EA1"/>
    <w:rsid w:val="001C2EAE"/>
    <w:rsid w:val="001D15AD"/>
    <w:rsid w:val="001E04A1"/>
    <w:rsid w:val="001E1B46"/>
    <w:rsid w:val="001E4CF5"/>
    <w:rsid w:val="001F0F82"/>
    <w:rsid w:val="001F4238"/>
    <w:rsid w:val="001F467D"/>
    <w:rsid w:val="002009CD"/>
    <w:rsid w:val="0021201E"/>
    <w:rsid w:val="00212485"/>
    <w:rsid w:val="00217434"/>
    <w:rsid w:val="00217B16"/>
    <w:rsid w:val="00221431"/>
    <w:rsid w:val="00223526"/>
    <w:rsid w:val="00226B33"/>
    <w:rsid w:val="002270F3"/>
    <w:rsid w:val="00235C80"/>
    <w:rsid w:val="0023736D"/>
    <w:rsid w:val="00242F2C"/>
    <w:rsid w:val="002437D7"/>
    <w:rsid w:val="00246078"/>
    <w:rsid w:val="00246122"/>
    <w:rsid w:val="00247589"/>
    <w:rsid w:val="0025481A"/>
    <w:rsid w:val="00254C7C"/>
    <w:rsid w:val="002571F1"/>
    <w:rsid w:val="00257DA4"/>
    <w:rsid w:val="00260C99"/>
    <w:rsid w:val="002645B3"/>
    <w:rsid w:val="00266D19"/>
    <w:rsid w:val="00272C04"/>
    <w:rsid w:val="0027611A"/>
    <w:rsid w:val="00285F7B"/>
    <w:rsid w:val="00290893"/>
    <w:rsid w:val="002915C5"/>
    <w:rsid w:val="0029170C"/>
    <w:rsid w:val="00295FA8"/>
    <w:rsid w:val="002B0CEE"/>
    <w:rsid w:val="002C0575"/>
    <w:rsid w:val="002C117D"/>
    <w:rsid w:val="002C1C31"/>
    <w:rsid w:val="002D4A3A"/>
    <w:rsid w:val="002D4CF7"/>
    <w:rsid w:val="002E0046"/>
    <w:rsid w:val="002F353C"/>
    <w:rsid w:val="0031710E"/>
    <w:rsid w:val="00324BF3"/>
    <w:rsid w:val="003269E7"/>
    <w:rsid w:val="003433BE"/>
    <w:rsid w:val="0035165A"/>
    <w:rsid w:val="00354114"/>
    <w:rsid w:val="003568C8"/>
    <w:rsid w:val="00362BD3"/>
    <w:rsid w:val="0036591C"/>
    <w:rsid w:val="003661B7"/>
    <w:rsid w:val="0037624A"/>
    <w:rsid w:val="003803AF"/>
    <w:rsid w:val="00380B88"/>
    <w:rsid w:val="00386849"/>
    <w:rsid w:val="00396F40"/>
    <w:rsid w:val="003A142A"/>
    <w:rsid w:val="003A611A"/>
    <w:rsid w:val="003A7AA3"/>
    <w:rsid w:val="003B6DD7"/>
    <w:rsid w:val="003C0F3C"/>
    <w:rsid w:val="003D0BF2"/>
    <w:rsid w:val="003F1291"/>
    <w:rsid w:val="003F5BF6"/>
    <w:rsid w:val="00414311"/>
    <w:rsid w:val="00421A4B"/>
    <w:rsid w:val="00425283"/>
    <w:rsid w:val="004302AA"/>
    <w:rsid w:val="004361CD"/>
    <w:rsid w:val="00441B10"/>
    <w:rsid w:val="00452565"/>
    <w:rsid w:val="00454BE2"/>
    <w:rsid w:val="00455F49"/>
    <w:rsid w:val="004605F1"/>
    <w:rsid w:val="00464BF0"/>
    <w:rsid w:val="004657B5"/>
    <w:rsid w:val="00471E05"/>
    <w:rsid w:val="00472870"/>
    <w:rsid w:val="00474A60"/>
    <w:rsid w:val="00485199"/>
    <w:rsid w:val="00490311"/>
    <w:rsid w:val="0049271E"/>
    <w:rsid w:val="004A321F"/>
    <w:rsid w:val="004B11A6"/>
    <w:rsid w:val="004D08B8"/>
    <w:rsid w:val="004D123E"/>
    <w:rsid w:val="004E4BC2"/>
    <w:rsid w:val="004E6612"/>
    <w:rsid w:val="004F1942"/>
    <w:rsid w:val="005069D0"/>
    <w:rsid w:val="00510A2D"/>
    <w:rsid w:val="00512836"/>
    <w:rsid w:val="00516405"/>
    <w:rsid w:val="0052177D"/>
    <w:rsid w:val="005312DC"/>
    <w:rsid w:val="00533299"/>
    <w:rsid w:val="0054089E"/>
    <w:rsid w:val="005564DF"/>
    <w:rsid w:val="005565EF"/>
    <w:rsid w:val="00562B16"/>
    <w:rsid w:val="00566A7E"/>
    <w:rsid w:val="00576184"/>
    <w:rsid w:val="00577A29"/>
    <w:rsid w:val="00582173"/>
    <w:rsid w:val="005847D4"/>
    <w:rsid w:val="00592063"/>
    <w:rsid w:val="00594272"/>
    <w:rsid w:val="005B617D"/>
    <w:rsid w:val="005B626E"/>
    <w:rsid w:val="005B6B1B"/>
    <w:rsid w:val="005C2089"/>
    <w:rsid w:val="005C678C"/>
    <w:rsid w:val="005C6DA8"/>
    <w:rsid w:val="005D2025"/>
    <w:rsid w:val="005E1C5E"/>
    <w:rsid w:val="005F335D"/>
    <w:rsid w:val="006003A8"/>
    <w:rsid w:val="006071B8"/>
    <w:rsid w:val="00610070"/>
    <w:rsid w:val="00610246"/>
    <w:rsid w:val="00610C74"/>
    <w:rsid w:val="00611505"/>
    <w:rsid w:val="0061545E"/>
    <w:rsid w:val="00616E26"/>
    <w:rsid w:val="00617360"/>
    <w:rsid w:val="006201BD"/>
    <w:rsid w:val="00620688"/>
    <w:rsid w:val="00634BA4"/>
    <w:rsid w:val="006479B9"/>
    <w:rsid w:val="00652A60"/>
    <w:rsid w:val="00655516"/>
    <w:rsid w:val="00656452"/>
    <w:rsid w:val="00656564"/>
    <w:rsid w:val="00662615"/>
    <w:rsid w:val="00663494"/>
    <w:rsid w:val="00667BB8"/>
    <w:rsid w:val="0067509C"/>
    <w:rsid w:val="00681597"/>
    <w:rsid w:val="00683FF9"/>
    <w:rsid w:val="006841F1"/>
    <w:rsid w:val="00692D00"/>
    <w:rsid w:val="006A131D"/>
    <w:rsid w:val="006A2939"/>
    <w:rsid w:val="006A6072"/>
    <w:rsid w:val="006A6973"/>
    <w:rsid w:val="006B02B1"/>
    <w:rsid w:val="006B1036"/>
    <w:rsid w:val="006C18D7"/>
    <w:rsid w:val="006C2AF3"/>
    <w:rsid w:val="006C3206"/>
    <w:rsid w:val="006D0ED5"/>
    <w:rsid w:val="006F0F61"/>
    <w:rsid w:val="00712CBB"/>
    <w:rsid w:val="007131BE"/>
    <w:rsid w:val="00717BEE"/>
    <w:rsid w:val="00726273"/>
    <w:rsid w:val="00734BF8"/>
    <w:rsid w:val="007447AC"/>
    <w:rsid w:val="00764184"/>
    <w:rsid w:val="00766057"/>
    <w:rsid w:val="00775E70"/>
    <w:rsid w:val="00781720"/>
    <w:rsid w:val="00794FE7"/>
    <w:rsid w:val="00796AE6"/>
    <w:rsid w:val="007A14DC"/>
    <w:rsid w:val="007A5629"/>
    <w:rsid w:val="007C0586"/>
    <w:rsid w:val="007D258C"/>
    <w:rsid w:val="007D26D2"/>
    <w:rsid w:val="007D7B6A"/>
    <w:rsid w:val="007E4FA2"/>
    <w:rsid w:val="007E6C45"/>
    <w:rsid w:val="007F233A"/>
    <w:rsid w:val="0080515A"/>
    <w:rsid w:val="008059DC"/>
    <w:rsid w:val="00807151"/>
    <w:rsid w:val="008105E0"/>
    <w:rsid w:val="00812928"/>
    <w:rsid w:val="00816A1D"/>
    <w:rsid w:val="00826624"/>
    <w:rsid w:val="00827725"/>
    <w:rsid w:val="00827D30"/>
    <w:rsid w:val="00833962"/>
    <w:rsid w:val="00847B75"/>
    <w:rsid w:val="0085018B"/>
    <w:rsid w:val="0085342A"/>
    <w:rsid w:val="008862E7"/>
    <w:rsid w:val="00893CC9"/>
    <w:rsid w:val="008A0C62"/>
    <w:rsid w:val="008C204F"/>
    <w:rsid w:val="008E022D"/>
    <w:rsid w:val="008E0E2D"/>
    <w:rsid w:val="008E34D2"/>
    <w:rsid w:val="008F08DB"/>
    <w:rsid w:val="008F3657"/>
    <w:rsid w:val="008F7DA3"/>
    <w:rsid w:val="00902A98"/>
    <w:rsid w:val="00915781"/>
    <w:rsid w:val="00920CBD"/>
    <w:rsid w:val="009216B2"/>
    <w:rsid w:val="009316EB"/>
    <w:rsid w:val="0093751B"/>
    <w:rsid w:val="00937F1C"/>
    <w:rsid w:val="009626FC"/>
    <w:rsid w:val="0098646E"/>
    <w:rsid w:val="0099510E"/>
    <w:rsid w:val="009B2EEC"/>
    <w:rsid w:val="009C7AEB"/>
    <w:rsid w:val="009D78B2"/>
    <w:rsid w:val="009E20E9"/>
    <w:rsid w:val="009F1EE5"/>
    <w:rsid w:val="00A20CBC"/>
    <w:rsid w:val="00A27746"/>
    <w:rsid w:val="00A3060A"/>
    <w:rsid w:val="00A311E3"/>
    <w:rsid w:val="00A34AFF"/>
    <w:rsid w:val="00A365D2"/>
    <w:rsid w:val="00A426F6"/>
    <w:rsid w:val="00A4289D"/>
    <w:rsid w:val="00A43FA3"/>
    <w:rsid w:val="00A52ADA"/>
    <w:rsid w:val="00A5331A"/>
    <w:rsid w:val="00A53B0F"/>
    <w:rsid w:val="00A540CA"/>
    <w:rsid w:val="00A5712A"/>
    <w:rsid w:val="00A61FC0"/>
    <w:rsid w:val="00A65B81"/>
    <w:rsid w:val="00A66256"/>
    <w:rsid w:val="00A66FE7"/>
    <w:rsid w:val="00A6746E"/>
    <w:rsid w:val="00A70025"/>
    <w:rsid w:val="00A74702"/>
    <w:rsid w:val="00A808E6"/>
    <w:rsid w:val="00A83FBB"/>
    <w:rsid w:val="00A854E4"/>
    <w:rsid w:val="00A90C6B"/>
    <w:rsid w:val="00A90FE0"/>
    <w:rsid w:val="00A93B90"/>
    <w:rsid w:val="00A9433D"/>
    <w:rsid w:val="00AA69C2"/>
    <w:rsid w:val="00AB1AF1"/>
    <w:rsid w:val="00AC59BB"/>
    <w:rsid w:val="00AC5CE9"/>
    <w:rsid w:val="00AC5DEF"/>
    <w:rsid w:val="00AC7DEC"/>
    <w:rsid w:val="00AE68A5"/>
    <w:rsid w:val="00AF0E33"/>
    <w:rsid w:val="00AF0F57"/>
    <w:rsid w:val="00AF35D2"/>
    <w:rsid w:val="00AF3A07"/>
    <w:rsid w:val="00B079B3"/>
    <w:rsid w:val="00B13C5B"/>
    <w:rsid w:val="00B15847"/>
    <w:rsid w:val="00B15A21"/>
    <w:rsid w:val="00B15E5A"/>
    <w:rsid w:val="00B340A4"/>
    <w:rsid w:val="00B43C97"/>
    <w:rsid w:val="00B54DFB"/>
    <w:rsid w:val="00B57DCE"/>
    <w:rsid w:val="00B60797"/>
    <w:rsid w:val="00B610CC"/>
    <w:rsid w:val="00B64073"/>
    <w:rsid w:val="00B66721"/>
    <w:rsid w:val="00B7003A"/>
    <w:rsid w:val="00B734A8"/>
    <w:rsid w:val="00B841BB"/>
    <w:rsid w:val="00B849E0"/>
    <w:rsid w:val="00B92A1E"/>
    <w:rsid w:val="00B96FF0"/>
    <w:rsid w:val="00B97CFA"/>
    <w:rsid w:val="00BA1C92"/>
    <w:rsid w:val="00BB3162"/>
    <w:rsid w:val="00BB3FEE"/>
    <w:rsid w:val="00BB5105"/>
    <w:rsid w:val="00BB68A8"/>
    <w:rsid w:val="00BC7077"/>
    <w:rsid w:val="00BD00F9"/>
    <w:rsid w:val="00BD19FF"/>
    <w:rsid w:val="00BD27D0"/>
    <w:rsid w:val="00BD7434"/>
    <w:rsid w:val="00BE2D71"/>
    <w:rsid w:val="00BE597F"/>
    <w:rsid w:val="00BF482D"/>
    <w:rsid w:val="00BF67C0"/>
    <w:rsid w:val="00C045F8"/>
    <w:rsid w:val="00C216EB"/>
    <w:rsid w:val="00C429A3"/>
    <w:rsid w:val="00C43EF5"/>
    <w:rsid w:val="00C525AF"/>
    <w:rsid w:val="00C52E19"/>
    <w:rsid w:val="00C64CDA"/>
    <w:rsid w:val="00C66D2A"/>
    <w:rsid w:val="00C72AE0"/>
    <w:rsid w:val="00C7476A"/>
    <w:rsid w:val="00C82BF6"/>
    <w:rsid w:val="00CA59E3"/>
    <w:rsid w:val="00CA5CB7"/>
    <w:rsid w:val="00CC4DB7"/>
    <w:rsid w:val="00CC66F9"/>
    <w:rsid w:val="00CD2665"/>
    <w:rsid w:val="00CD44CE"/>
    <w:rsid w:val="00CD75F5"/>
    <w:rsid w:val="00CE26F5"/>
    <w:rsid w:val="00CE52C5"/>
    <w:rsid w:val="00CF2A7D"/>
    <w:rsid w:val="00CF4A79"/>
    <w:rsid w:val="00CF653C"/>
    <w:rsid w:val="00D1079A"/>
    <w:rsid w:val="00D17F3D"/>
    <w:rsid w:val="00D26F07"/>
    <w:rsid w:val="00D32D3F"/>
    <w:rsid w:val="00D36AD5"/>
    <w:rsid w:val="00D44780"/>
    <w:rsid w:val="00D60D74"/>
    <w:rsid w:val="00D71485"/>
    <w:rsid w:val="00D80142"/>
    <w:rsid w:val="00D80709"/>
    <w:rsid w:val="00D83C3C"/>
    <w:rsid w:val="00D93C11"/>
    <w:rsid w:val="00D94651"/>
    <w:rsid w:val="00D96920"/>
    <w:rsid w:val="00DA1EFF"/>
    <w:rsid w:val="00DE6518"/>
    <w:rsid w:val="00DF7535"/>
    <w:rsid w:val="00E01E74"/>
    <w:rsid w:val="00E20E6B"/>
    <w:rsid w:val="00E57EA6"/>
    <w:rsid w:val="00E6005B"/>
    <w:rsid w:val="00E62CA3"/>
    <w:rsid w:val="00E70090"/>
    <w:rsid w:val="00E8035B"/>
    <w:rsid w:val="00E90A00"/>
    <w:rsid w:val="00E910AE"/>
    <w:rsid w:val="00E92459"/>
    <w:rsid w:val="00E94072"/>
    <w:rsid w:val="00E97580"/>
    <w:rsid w:val="00EB0F2C"/>
    <w:rsid w:val="00EB192A"/>
    <w:rsid w:val="00EB3A08"/>
    <w:rsid w:val="00EC1ED3"/>
    <w:rsid w:val="00EC5D9B"/>
    <w:rsid w:val="00ED3A3E"/>
    <w:rsid w:val="00EF13F1"/>
    <w:rsid w:val="00EF5C05"/>
    <w:rsid w:val="00EF7D2D"/>
    <w:rsid w:val="00F02A33"/>
    <w:rsid w:val="00F105A0"/>
    <w:rsid w:val="00F1690F"/>
    <w:rsid w:val="00F209BD"/>
    <w:rsid w:val="00F20F0C"/>
    <w:rsid w:val="00F2644D"/>
    <w:rsid w:val="00F32B5E"/>
    <w:rsid w:val="00F43A57"/>
    <w:rsid w:val="00F4683E"/>
    <w:rsid w:val="00F511C0"/>
    <w:rsid w:val="00F550DD"/>
    <w:rsid w:val="00F677C6"/>
    <w:rsid w:val="00F71C39"/>
    <w:rsid w:val="00F77B87"/>
    <w:rsid w:val="00F81D16"/>
    <w:rsid w:val="00F82617"/>
    <w:rsid w:val="00F94ECA"/>
    <w:rsid w:val="00F96341"/>
    <w:rsid w:val="00FA6CB4"/>
    <w:rsid w:val="00FB6B6B"/>
    <w:rsid w:val="00FC538A"/>
    <w:rsid w:val="00FC6FA1"/>
    <w:rsid w:val="00FD5587"/>
    <w:rsid w:val="00FD7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33F47F"/>
  <w15:chartTrackingRefBased/>
  <w15:docId w15:val="{767C6873-D8A2-422D-BB9E-6233BB64F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1C5E"/>
    <w:pPr>
      <w:widowControl w:val="0"/>
      <w:suppressAutoHyphens/>
      <w:overflowPunct w:val="0"/>
      <w:adjustRightInd w:val="0"/>
    </w:pPr>
    <w:rPr>
      <w:rFonts w:ascii="Times New Roman" w:eastAsia="Times New Roman" w:hAnsi="Times New Roman"/>
      <w:kern w:val="28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A321F"/>
    <w:pPr>
      <w:keepNext/>
      <w:widowControl/>
      <w:suppressAutoHyphens w:val="0"/>
      <w:overflowPunct/>
      <w:adjustRightInd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uiPriority w:val="99"/>
    <w:rsid w:val="009316E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9316E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9316EB"/>
    <w:rPr>
      <w:rFonts w:ascii="Times New Roman" w:eastAsia="Times New Roman" w:hAnsi="Times New Roman" w:cs="Times New Roman"/>
      <w:kern w:val="28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9316E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9316EB"/>
    <w:rPr>
      <w:rFonts w:ascii="Times New Roman" w:eastAsia="Times New Roman" w:hAnsi="Times New Roman" w:cs="Times New Roman"/>
      <w:kern w:val="28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9316EB"/>
    <w:pPr>
      <w:widowControl/>
      <w:suppressAutoHyphens w:val="0"/>
      <w:overflowPunct/>
      <w:adjustRightInd/>
      <w:jc w:val="both"/>
    </w:pPr>
    <w:rPr>
      <w:kern w:val="0"/>
      <w:sz w:val="20"/>
      <w:szCs w:val="20"/>
    </w:rPr>
  </w:style>
  <w:style w:type="character" w:customStyle="1" w:styleId="TekstpodstawowyZnak">
    <w:name w:val="Tekst podstawowy Znak"/>
    <w:link w:val="Tekstpodstawowy"/>
    <w:rsid w:val="009316E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uiPriority w:val="99"/>
    <w:rsid w:val="009316EB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316EB"/>
    <w:rPr>
      <w:sz w:val="20"/>
      <w:szCs w:val="20"/>
    </w:rPr>
  </w:style>
  <w:style w:type="character" w:customStyle="1" w:styleId="TekstkomentarzaZnak">
    <w:name w:val="Tekst komentarza Znak"/>
    <w:link w:val="Tekstkomentarza"/>
    <w:rsid w:val="009316EB"/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316E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9316EB"/>
    <w:rPr>
      <w:rFonts w:ascii="Segoe UI" w:eastAsia="Times New Roman" w:hAnsi="Segoe UI" w:cs="Segoe UI"/>
      <w:kern w:val="28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16269F"/>
    <w:pPr>
      <w:widowControl/>
      <w:suppressAutoHyphens w:val="0"/>
      <w:overflowPunct/>
      <w:adjustRightInd/>
      <w:spacing w:after="240"/>
      <w:ind w:left="720"/>
      <w:contextualSpacing/>
      <w:jc w:val="both"/>
    </w:pPr>
    <w:rPr>
      <w:rFonts w:eastAsia="Calibri"/>
      <w:kern w:val="0"/>
      <w:szCs w:val="22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C1ED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C1ED3"/>
    <w:rPr>
      <w:rFonts w:ascii="Times New Roman" w:eastAsia="Times New Roman" w:hAnsi="Times New Roman" w:cs="Times New Roman"/>
      <w:b/>
      <w:bCs/>
      <w:kern w:val="28"/>
      <w:sz w:val="20"/>
      <w:szCs w:val="20"/>
      <w:lang w:eastAsia="pl-PL"/>
    </w:rPr>
  </w:style>
  <w:style w:type="character" w:styleId="Hipercze">
    <w:name w:val="Hyperlink"/>
    <w:uiPriority w:val="99"/>
    <w:unhideWhenUsed/>
    <w:rsid w:val="00F02A33"/>
    <w:rPr>
      <w:color w:val="0563C1"/>
      <w:u w:val="single"/>
    </w:rPr>
  </w:style>
  <w:style w:type="character" w:customStyle="1" w:styleId="Nagwek1Znak">
    <w:name w:val="Nagłówek 1 Znak"/>
    <w:link w:val="Nagwek1"/>
    <w:uiPriority w:val="9"/>
    <w:rsid w:val="004A321F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Tytu">
    <w:name w:val="Title"/>
    <w:basedOn w:val="Normalny"/>
    <w:link w:val="TytuZnak"/>
    <w:qFormat/>
    <w:rsid w:val="001E4CF5"/>
    <w:pPr>
      <w:widowControl/>
      <w:suppressAutoHyphens w:val="0"/>
      <w:overflowPunct/>
      <w:adjustRightInd/>
      <w:jc w:val="center"/>
    </w:pPr>
    <w:rPr>
      <w:kern w:val="0"/>
      <w:szCs w:val="20"/>
    </w:rPr>
  </w:style>
  <w:style w:type="character" w:customStyle="1" w:styleId="TytuZnak">
    <w:name w:val="Tytuł Znak"/>
    <w:link w:val="Tytu"/>
    <w:rsid w:val="001E4CF5"/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rsid w:val="001E4CF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C2EAE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1C2EAE"/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1C2EAE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A311E3"/>
    <w:pPr>
      <w:widowControl/>
      <w:suppressAutoHyphens w:val="0"/>
      <w:overflowPunct/>
      <w:adjustRightInd/>
      <w:spacing w:before="100" w:beforeAutospacing="1" w:after="100" w:afterAutospacing="1"/>
    </w:pPr>
    <w:rPr>
      <w:rFonts w:eastAsia="Calibri"/>
      <w:kern w:val="0"/>
    </w:rPr>
  </w:style>
  <w:style w:type="character" w:customStyle="1" w:styleId="Odwoaniedokomentarza1">
    <w:name w:val="Odwołanie do komentarza1"/>
    <w:rsid w:val="005312DC"/>
    <w:rPr>
      <w:sz w:val="16"/>
      <w:szCs w:val="16"/>
    </w:rPr>
  </w:style>
  <w:style w:type="character" w:customStyle="1" w:styleId="recipient">
    <w:name w:val="recipient"/>
    <w:rsid w:val="0017681A"/>
  </w:style>
  <w:style w:type="character" w:customStyle="1" w:styleId="Nierozpoznanawzmianka1">
    <w:name w:val="Nierozpoznana wzmianka1"/>
    <w:uiPriority w:val="99"/>
    <w:semiHidden/>
    <w:unhideWhenUsed/>
    <w:rsid w:val="00D80142"/>
    <w:rPr>
      <w:color w:val="605E5C"/>
      <w:shd w:val="clear" w:color="auto" w:fill="E1DFDD"/>
    </w:rPr>
  </w:style>
  <w:style w:type="character" w:styleId="Uwydatnienie">
    <w:name w:val="Emphasis"/>
    <w:basedOn w:val="Domylnaczcionkaakapitu"/>
    <w:uiPriority w:val="20"/>
    <w:qFormat/>
    <w:rsid w:val="00A90C6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9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46884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3947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0148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2389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7536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8053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8542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6999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2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4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84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437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793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1788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0875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2090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8880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2578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5933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8663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631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2413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1159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4646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9336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0207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9814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66651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7373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363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63573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2116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9853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057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8011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5884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2586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5044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03880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04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28071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9838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9165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7951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62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55084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7078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0907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5548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1366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97288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72957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598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9911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892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7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15515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6315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1460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8545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0752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3617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5046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0364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0762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7413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378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7625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9751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1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62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5299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24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8686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6251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5795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789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2396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1927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2748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6073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0560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47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392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171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73704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0222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4912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5491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848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8277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7984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2211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151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9944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4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75738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96829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7301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65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2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31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1806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99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5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27650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689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2140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8637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03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27050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81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8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2895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704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93720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9361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36160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1384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3734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90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00755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1018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79998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35139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734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2007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0017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5524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669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9571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94906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8612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1758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9102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0074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9976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5885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2845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8853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650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8305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4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7002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895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8443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2437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6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089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120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263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4513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5953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1722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43423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047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9088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3482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4519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5584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3414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2440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4531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7620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7447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72848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8052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4017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0425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5265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8565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4183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2033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66715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1704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3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387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314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9538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7819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2982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6391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83799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5948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274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49057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4242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833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5009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492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2047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0208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72827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1379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5963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6659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4779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7490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23653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7816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566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9111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1722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0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8069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979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94732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14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175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4165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7495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26110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0396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392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7651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73652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4977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5768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5068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6516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83442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0864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171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7883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472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2986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574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271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164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COMMISSION CONTRACT/ UMOWA ZLECENIA</vt:lpstr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COMMISSION CONTRACT/ UMOWA ZLECENIA</dc:title>
  <dc:subject/>
  <dc:creator>Paweł Wadecki</dc:creator>
  <cp:keywords/>
  <cp:lastModifiedBy>Tomasz Bojanowski</cp:lastModifiedBy>
  <cp:revision>8</cp:revision>
  <cp:lastPrinted>2022-04-07T20:25:00Z</cp:lastPrinted>
  <dcterms:created xsi:type="dcterms:W3CDTF">2022-04-07T17:30:00Z</dcterms:created>
  <dcterms:modified xsi:type="dcterms:W3CDTF">2023-08-30T08:55:00Z</dcterms:modified>
</cp:coreProperties>
</file>